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A3BD9" w:rsidRDefault="00563F66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директор муниципального общеобразовательного бюджетного учреждения «Средняя общеобразовательная школа №1»</w:t>
      </w:r>
      <w:r w:rsidR="002C08D5">
        <w:rPr>
          <w:sz w:val="24"/>
          <w:szCs w:val="24"/>
        </w:rPr>
        <w:t>г. Дальнегорска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</w:t>
      </w:r>
      <w:r w:rsidR="00BD5877">
        <w:rPr>
          <w:sz w:val="24"/>
          <w:szCs w:val="24"/>
        </w:rPr>
        <w:t xml:space="preserve"> 1 января по 31 декабря 2015</w:t>
      </w:r>
      <w:bookmarkStart w:id="0" w:name="_GoBack"/>
      <w:bookmarkEnd w:id="0"/>
      <w:r w:rsidR="002C08D5">
        <w:rPr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7A3BD9" w:rsidTr="0003666F">
        <w:trPr>
          <w:trHeight w:val="180"/>
        </w:trPr>
        <w:tc>
          <w:tcPr>
            <w:tcW w:w="1381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725B33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03666F">
        <w:trPr>
          <w:trHeight w:val="180"/>
        </w:trPr>
        <w:tc>
          <w:tcPr>
            <w:tcW w:w="1381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03666F">
        <w:trPr>
          <w:trHeight w:val="180"/>
        </w:trPr>
        <w:tc>
          <w:tcPr>
            <w:tcW w:w="1381" w:type="dxa"/>
          </w:tcPr>
          <w:p w:rsidR="007A3BD9" w:rsidRDefault="002E7D8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Ломакина  Наталья Петровна</w:t>
            </w:r>
          </w:p>
        </w:tc>
        <w:tc>
          <w:tcPr>
            <w:tcW w:w="2084" w:type="dxa"/>
          </w:tcPr>
          <w:p w:rsidR="007A3BD9" w:rsidRPr="002C08D5" w:rsidRDefault="00725B33" w:rsidP="000366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1022302,27</w:t>
            </w:r>
          </w:p>
        </w:tc>
        <w:tc>
          <w:tcPr>
            <w:tcW w:w="1721" w:type="dxa"/>
          </w:tcPr>
          <w:p w:rsidR="007A3BD9" w:rsidRDefault="00563F6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7A3BD9" w:rsidRDefault="00563F6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7A3BD9" w:rsidRDefault="00563F6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7A3BD9" w:rsidRDefault="00563F6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A3BD9" w:rsidRDefault="001E4C0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7A3BD9" w:rsidRDefault="001E4C03" w:rsidP="001E4C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40.3</w:t>
            </w:r>
          </w:p>
        </w:tc>
        <w:tc>
          <w:tcPr>
            <w:tcW w:w="1677" w:type="dxa"/>
          </w:tcPr>
          <w:p w:rsidR="007A3BD9" w:rsidRDefault="001E4C0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563F66" w:rsidRPr="00563F66" w:rsidRDefault="00563F66" w:rsidP="00563F66">
            <w:pPr>
              <w:jc w:val="center"/>
              <w:rPr>
                <w:sz w:val="24"/>
                <w:szCs w:val="24"/>
              </w:rPr>
            </w:pPr>
            <w:r w:rsidRPr="00563F66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1E4C03"/>
    <w:rsid w:val="002C08D5"/>
    <w:rsid w:val="002E7D86"/>
    <w:rsid w:val="00563F66"/>
    <w:rsid w:val="006A4E37"/>
    <w:rsid w:val="00725B33"/>
    <w:rsid w:val="007A3BD9"/>
    <w:rsid w:val="00893DB0"/>
    <w:rsid w:val="00A7779B"/>
    <w:rsid w:val="00AB232E"/>
    <w:rsid w:val="00B9258A"/>
    <w:rsid w:val="00BD5877"/>
    <w:rsid w:val="00C51174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4C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4C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4C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4C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cp:lastPrinted>2015-04-16T00:19:00Z</cp:lastPrinted>
  <dcterms:created xsi:type="dcterms:W3CDTF">2016-04-06T23:50:00Z</dcterms:created>
  <dcterms:modified xsi:type="dcterms:W3CDTF">2016-04-12T06:26:00Z</dcterms:modified>
</cp:coreProperties>
</file>